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68" w:rsidRDefault="00A85868" w:rsidP="00A8586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68" w:rsidRDefault="00A85868" w:rsidP="00A8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85868" w:rsidRDefault="00A85868" w:rsidP="00A8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85868" w:rsidRDefault="00A85868" w:rsidP="00A858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85868" w:rsidRDefault="00A85868" w:rsidP="00A85868">
      <w:pPr>
        <w:pStyle w:val="3"/>
        <w:rPr>
          <w:sz w:val="16"/>
          <w:szCs w:val="16"/>
        </w:rPr>
      </w:pPr>
    </w:p>
    <w:p w:rsidR="00A85868" w:rsidRDefault="00A85868" w:rsidP="00A8586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85868" w:rsidRDefault="00A85868" w:rsidP="00A85868">
      <w:pPr>
        <w:jc w:val="center"/>
        <w:rPr>
          <w:sz w:val="28"/>
          <w:szCs w:val="28"/>
        </w:rPr>
      </w:pPr>
    </w:p>
    <w:p w:rsidR="00A85868" w:rsidRDefault="00A85868" w:rsidP="00A8586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85868" w:rsidRDefault="00A85868" w:rsidP="00A85868"/>
    <w:p w:rsidR="00A85868" w:rsidRDefault="00A85868" w:rsidP="00A8586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01 декабря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№53</w:t>
      </w:r>
    </w:p>
    <w:p w:rsidR="00A85868" w:rsidRDefault="00A85868" w:rsidP="00A85868">
      <w:pPr>
        <w:pStyle w:val="5"/>
        <w:jc w:val="center"/>
        <w:rPr>
          <w:b w:val="0"/>
          <w:sz w:val="28"/>
          <w:szCs w:val="28"/>
        </w:rPr>
      </w:pPr>
    </w:p>
    <w:p w:rsidR="00A85868" w:rsidRDefault="00A85868" w:rsidP="00A85868">
      <w:pPr>
        <w:jc w:val="center"/>
      </w:pPr>
      <w:r>
        <w:t>Ханты-Мансийск</w:t>
      </w:r>
    </w:p>
    <w:p w:rsidR="00A85868" w:rsidRDefault="00A85868" w:rsidP="00A85868">
      <w:pPr>
        <w:ind w:firstLine="708"/>
        <w:jc w:val="both"/>
        <w:rPr>
          <w:bCs/>
          <w:sz w:val="28"/>
          <w:szCs w:val="28"/>
        </w:rPr>
      </w:pPr>
    </w:p>
    <w:p w:rsidR="00A85868" w:rsidRDefault="00A85868" w:rsidP="00A85868">
      <w:pPr>
        <w:ind w:firstLine="708"/>
        <w:jc w:val="both"/>
        <w:rPr>
          <w:bCs/>
          <w:sz w:val="28"/>
          <w:szCs w:val="28"/>
        </w:rPr>
      </w:pPr>
    </w:p>
    <w:p w:rsidR="00FB5051" w:rsidRDefault="00FB5051" w:rsidP="00FB505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FB5051" w:rsidRDefault="00FB5051" w:rsidP="00FB5051">
      <w:pPr>
        <w:tabs>
          <w:tab w:val="left" w:pos="0"/>
        </w:tabs>
        <w:rPr>
          <w:sz w:val="28"/>
          <w:szCs w:val="28"/>
        </w:rPr>
      </w:pPr>
    </w:p>
    <w:p w:rsidR="004B2114" w:rsidRDefault="00FB5051" w:rsidP="004B211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ходатайства организаций города Ханты-Мансийска 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  «О наградах Главы города Ханты-Мансийска» (в редакции решений Думы города Ханты-Мансийска от 30.09.2011 № 93, от 29.06.2012 № 249, от 03.12.2012       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27.11.2014 № 9):</w:t>
      </w:r>
      <w:proofErr w:type="gramEnd"/>
    </w:p>
    <w:p w:rsidR="00FB5051" w:rsidRPr="004B2114" w:rsidRDefault="004B2114" w:rsidP="004B211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051" w:rsidRPr="004B2114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FB5051" w:rsidRDefault="00FB5051" w:rsidP="00FB5051">
      <w:pPr>
        <w:tabs>
          <w:tab w:val="left" w:pos="851"/>
          <w:tab w:val="left" w:pos="10348"/>
          <w:tab w:val="left" w:pos="1077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1.1.За многолетний добросовестный труд, значительный вклад в социально-экономическое развитие города Ханты-Мансийска и в связи с 15-летием со дня образования открытого акционерного общества «Рыбокомбинат Ханты-Мансийский»: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Tr="00FB5051">
        <w:tc>
          <w:tcPr>
            <w:tcW w:w="3686" w:type="dxa"/>
            <w:hideMark/>
          </w:tcPr>
          <w:p w:rsidR="00FB5051" w:rsidRDefault="00FB505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СУХОВА </w:t>
            </w:r>
          </w:p>
          <w:p w:rsidR="00FB5051" w:rsidRDefault="00FB50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Сергеевича –</w:t>
            </w:r>
          </w:p>
          <w:p w:rsidR="00FB5051" w:rsidRDefault="00FB50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FB5051" w:rsidRDefault="00FB50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Default="00FB50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инженера по снабжению </w:t>
            </w:r>
            <w:r>
              <w:rPr>
                <w:sz w:val="28"/>
                <w:szCs w:val="28"/>
              </w:rPr>
              <w:t>открытого акционерного общества «Рыбокомбинат Ханты-Мансийский».</w:t>
            </w:r>
          </w:p>
        </w:tc>
      </w:tr>
    </w:tbl>
    <w:p w:rsidR="00FB5051" w:rsidRDefault="004B2114" w:rsidP="00FB5051">
      <w:pPr>
        <w:tabs>
          <w:tab w:val="left" w:pos="851"/>
          <w:tab w:val="left" w:pos="10348"/>
          <w:tab w:val="left" w:pos="1077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FB5051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Ханты-Мансийска и в связи</w:t>
      </w:r>
      <w:r>
        <w:rPr>
          <w:sz w:val="28"/>
          <w:szCs w:val="28"/>
        </w:rPr>
        <w:t xml:space="preserve">        </w:t>
      </w:r>
      <w:r w:rsidR="00FB5051">
        <w:rPr>
          <w:sz w:val="28"/>
          <w:szCs w:val="28"/>
        </w:rPr>
        <w:t xml:space="preserve"> с 80-летием со дня образования муниципального предприятия «Городские электрические сети» муниципального образования город Ханты-Мансийск: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БЕТЕХТИНА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Сергея Михайловича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слесаря по ремонту автомобилей </w:t>
            </w:r>
            <w:r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ГАФАРОВА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B2114">
              <w:rPr>
                <w:bCs/>
                <w:sz w:val="28"/>
                <w:szCs w:val="28"/>
                <w:lang w:eastAsia="en-US"/>
              </w:rPr>
              <w:t>Мухарама</w:t>
            </w:r>
            <w:proofErr w:type="spellEnd"/>
            <w:r w:rsidRPr="004B2114">
              <w:rPr>
                <w:bCs/>
                <w:sz w:val="28"/>
                <w:szCs w:val="28"/>
                <w:lang w:eastAsia="en-US"/>
              </w:rPr>
              <w:t xml:space="preserve"> Маратовича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электромонтера по эксплуатации районных сетей </w:t>
            </w:r>
            <w:r>
              <w:rPr>
                <w:sz w:val="28"/>
                <w:szCs w:val="28"/>
              </w:rPr>
              <w:t xml:space="preserve">муниципального предприятия «Городские </w:t>
            </w:r>
            <w:r>
              <w:rPr>
                <w:sz w:val="28"/>
                <w:szCs w:val="28"/>
              </w:rPr>
              <w:lastRenderedPageBreak/>
              <w:t>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lastRenderedPageBreak/>
              <w:t xml:space="preserve">ДАВЫДОВА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Сергея Юрьевича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плотника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КУЗНЕЦОВУ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Ларису Ивановну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техника по расчетам с прочими потребителями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ФЕКЛИСТОВА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Валерия Петровича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техника службы релейной защиты, автоматики и телемеханики </w:t>
            </w:r>
            <w:r w:rsidRPr="004B2114">
              <w:rPr>
                <w:sz w:val="28"/>
                <w:szCs w:val="28"/>
                <w:lang w:eastAsia="en-US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ЧАЩИНА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Вячеслава Владимировича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электромонтера по эксплуатации районных сетей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Ханты-Мансийск.</w:t>
            </w:r>
          </w:p>
        </w:tc>
      </w:tr>
    </w:tbl>
    <w:p w:rsidR="00FB5051" w:rsidRPr="004B2114" w:rsidRDefault="004B2114" w:rsidP="004B2114">
      <w:pPr>
        <w:tabs>
          <w:tab w:val="left" w:pos="851"/>
          <w:tab w:val="left" w:pos="10348"/>
          <w:tab w:val="left" w:pos="10772"/>
        </w:tabs>
        <w:ind w:left="567"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FB5051" w:rsidRPr="004B2114">
        <w:rPr>
          <w:sz w:val="28"/>
          <w:szCs w:val="28"/>
        </w:rPr>
        <w:t>Наградить Почетной грамотой Главы города Ханты-Мансийска:</w:t>
      </w:r>
    </w:p>
    <w:p w:rsidR="00FB5051" w:rsidRDefault="00FB5051" w:rsidP="00FB5051">
      <w:pPr>
        <w:pStyle w:val="a7"/>
        <w:tabs>
          <w:tab w:val="num" w:pos="567"/>
        </w:tabs>
        <w:ind w:left="-142"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2.1.За многолетний безупречный труд, высокий профессионализм и в связи</w:t>
      </w:r>
      <w:r w:rsidR="004B2114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с 84-й годовщиной со дня образования Ханты-Мансийского автономного округа – Югры: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ВАСИЛЬЕВА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Владимира Петровича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>водителя общества с ограниченной ответственностью «Ханты-Мансийской строительное управление»;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ФАРДИЕВА 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B2114">
              <w:rPr>
                <w:bCs/>
                <w:sz w:val="28"/>
                <w:szCs w:val="28"/>
                <w:lang w:eastAsia="en-US"/>
              </w:rPr>
              <w:t>Тагирзяна</w:t>
            </w:r>
            <w:proofErr w:type="spellEnd"/>
            <w:r w:rsidRPr="004B2114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2114">
              <w:rPr>
                <w:bCs/>
                <w:sz w:val="28"/>
                <w:szCs w:val="28"/>
                <w:lang w:eastAsia="en-US"/>
              </w:rPr>
              <w:t>Салихзяновича</w:t>
            </w:r>
            <w:proofErr w:type="spellEnd"/>
            <w:r w:rsidRPr="004B2114">
              <w:rPr>
                <w:bCs/>
                <w:sz w:val="28"/>
                <w:szCs w:val="28"/>
                <w:lang w:eastAsia="en-US"/>
              </w:rPr>
              <w:t xml:space="preserve"> 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right="-108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ind w:left="-108" w:right="-108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3" w:type="dxa"/>
          </w:tcPr>
          <w:p w:rsidR="00FB5051" w:rsidRPr="004B2114" w:rsidRDefault="00FB5051" w:rsidP="004B2114">
            <w:pPr>
              <w:ind w:right="-108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ind w:righ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главного механика общества с ограниченной ответственностью «Ханты-Мансийской строительное управление».</w:t>
            </w:r>
          </w:p>
        </w:tc>
      </w:tr>
    </w:tbl>
    <w:p w:rsidR="00FB5051" w:rsidRDefault="00FB5051" w:rsidP="00FB5051">
      <w:pPr>
        <w:pStyle w:val="a9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 добросовестный труд и высокий профессионализм, значительный вклад в развитие художественной гимнастики на территории города Ханты-Мансийска и в связи с празднованием Всероссийского дня гимнастики: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Tr="00FB5051">
        <w:tc>
          <w:tcPr>
            <w:tcW w:w="3686" w:type="dxa"/>
          </w:tcPr>
          <w:p w:rsidR="00FB5051" w:rsidRDefault="00FB505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КАЗАНЦЕВУ </w:t>
            </w:r>
          </w:p>
          <w:p w:rsidR="00FB5051" w:rsidRDefault="00FB50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Анну Владимировну – </w:t>
            </w:r>
          </w:p>
          <w:p w:rsidR="00FB5051" w:rsidRDefault="00FB5051">
            <w:pPr>
              <w:rPr>
                <w:bCs/>
                <w:caps/>
                <w:sz w:val="28"/>
                <w:szCs w:val="28"/>
              </w:rPr>
            </w:pPr>
          </w:p>
          <w:p w:rsidR="00FB5051" w:rsidRDefault="00FB50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Default="00FB50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Default="00FB50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старшего тренера сборной команды города Ханты-Мансийска и Ханты-Мансийского автономного округа – Югры по художественной гимнастике Ханты-Мансийской городской общественной организации «Федерация художественной гимнастики».</w:t>
            </w:r>
          </w:p>
        </w:tc>
      </w:tr>
    </w:tbl>
    <w:p w:rsidR="00FB5051" w:rsidRPr="004B2114" w:rsidRDefault="004B2114" w:rsidP="004B2114">
      <w:pPr>
        <w:tabs>
          <w:tab w:val="left" w:pos="567"/>
        </w:tabs>
        <w:ind w:left="-142" w:firstLine="709"/>
        <w:jc w:val="both"/>
        <w:rPr>
          <w:sz w:val="28"/>
          <w:szCs w:val="28"/>
          <w:lang w:eastAsia="en-US"/>
        </w:rPr>
      </w:pPr>
      <w:r w:rsidRPr="004B2114">
        <w:rPr>
          <w:sz w:val="28"/>
          <w:szCs w:val="28"/>
        </w:rPr>
        <w:lastRenderedPageBreak/>
        <w:t>2.3.</w:t>
      </w:r>
      <w:r w:rsidR="00FB5051" w:rsidRPr="004B2114">
        <w:rPr>
          <w:sz w:val="28"/>
          <w:szCs w:val="28"/>
        </w:rPr>
        <w:t>За добросовестный труд, вклад в социально-экономическое развитие города Ханты-Мансийска и в связи с 15-летием со дня образования открытого акционерного общества «Рыбокомбинат Ханты-Мансийский»: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АБДУРАХИМОВА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proofErr w:type="spellStart"/>
            <w:r w:rsidRPr="004B2114">
              <w:rPr>
                <w:bCs/>
                <w:sz w:val="28"/>
                <w:szCs w:val="28"/>
              </w:rPr>
              <w:t>Абдуманона</w:t>
            </w:r>
            <w:proofErr w:type="spellEnd"/>
            <w:r w:rsidRPr="004B2114">
              <w:rPr>
                <w:bCs/>
                <w:sz w:val="28"/>
                <w:szCs w:val="28"/>
              </w:rPr>
              <w:t xml:space="preserve"> –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упаковщика</w:t>
            </w:r>
            <w:r w:rsidRPr="004B2114">
              <w:rPr>
                <w:sz w:val="28"/>
                <w:szCs w:val="28"/>
              </w:rPr>
              <w:t xml:space="preserve"> 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АЛХАСОВА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proofErr w:type="spellStart"/>
            <w:r w:rsidRPr="004B2114">
              <w:rPr>
                <w:bCs/>
                <w:sz w:val="28"/>
                <w:szCs w:val="28"/>
              </w:rPr>
              <w:t>Рагима</w:t>
            </w:r>
            <w:proofErr w:type="spellEnd"/>
            <w:r w:rsidRPr="004B2114">
              <w:rPr>
                <w:bCs/>
                <w:sz w:val="28"/>
                <w:szCs w:val="28"/>
              </w:rPr>
              <w:t xml:space="preserve"> Афер </w:t>
            </w:r>
            <w:proofErr w:type="spellStart"/>
            <w:r w:rsidRPr="004B2114">
              <w:rPr>
                <w:bCs/>
                <w:sz w:val="28"/>
                <w:szCs w:val="28"/>
              </w:rPr>
              <w:t>оглы</w:t>
            </w:r>
            <w:proofErr w:type="spellEnd"/>
            <w:r w:rsidRPr="004B2114">
              <w:rPr>
                <w:bCs/>
                <w:sz w:val="28"/>
                <w:szCs w:val="28"/>
              </w:rPr>
              <w:t xml:space="preserve"> 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капитана-механика </w:t>
            </w:r>
            <w:r w:rsidRPr="004B2114">
              <w:rPr>
                <w:sz w:val="28"/>
                <w:szCs w:val="28"/>
                <w:lang w:eastAsia="en-US"/>
              </w:rPr>
              <w:t>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зуевУ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r w:rsidRPr="004B2114">
              <w:rPr>
                <w:bCs/>
                <w:sz w:val="28"/>
                <w:szCs w:val="28"/>
              </w:rPr>
              <w:t>Веру Ивановну 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заведующего складом готовой продукции </w:t>
            </w:r>
            <w:r w:rsidRPr="004B2114">
              <w:rPr>
                <w:sz w:val="28"/>
                <w:szCs w:val="28"/>
              </w:rPr>
              <w:t>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КАЗАНЦЕВА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r w:rsidRPr="004B2114">
              <w:rPr>
                <w:bCs/>
                <w:sz w:val="28"/>
                <w:szCs w:val="28"/>
              </w:rPr>
              <w:t>Сергея Ивановича 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машиниста холодильных установок</w:t>
            </w:r>
            <w:r w:rsidRPr="004B2114">
              <w:rPr>
                <w:sz w:val="28"/>
                <w:szCs w:val="28"/>
              </w:rPr>
              <w:t xml:space="preserve"> 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КОНЕВУ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r w:rsidRPr="004B2114">
              <w:rPr>
                <w:bCs/>
                <w:sz w:val="28"/>
                <w:szCs w:val="28"/>
              </w:rPr>
              <w:t>Ларису Викторовну 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заместителя главного бухгалтера</w:t>
            </w:r>
            <w:r w:rsidRPr="004B2114">
              <w:rPr>
                <w:sz w:val="28"/>
                <w:szCs w:val="28"/>
              </w:rPr>
              <w:t xml:space="preserve"> 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>РАНКОВСКУЮ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r w:rsidRPr="004B2114">
              <w:rPr>
                <w:bCs/>
                <w:sz w:val="28"/>
                <w:szCs w:val="28"/>
              </w:rPr>
              <w:t>Любовь Владимировну–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обработчика рыбы</w:t>
            </w:r>
            <w:r w:rsidRPr="004B2114">
              <w:rPr>
                <w:sz w:val="28"/>
                <w:szCs w:val="28"/>
              </w:rPr>
              <w:t xml:space="preserve"> открытого акционерного общества «Рыбокомбинат Ханты-Мансийский»;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rPr>
                <w:rFonts w:cstheme="minorBidi"/>
                <w:bCs/>
                <w:caps/>
                <w:sz w:val="28"/>
                <w:szCs w:val="28"/>
              </w:rPr>
            </w:pPr>
            <w:r w:rsidRPr="004B2114">
              <w:rPr>
                <w:bCs/>
                <w:caps/>
                <w:sz w:val="28"/>
                <w:szCs w:val="28"/>
              </w:rPr>
              <w:t xml:space="preserve">ТЕМИРБУЛАТОВУ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</w:rPr>
            </w:pPr>
            <w:r w:rsidRPr="004B2114">
              <w:rPr>
                <w:bCs/>
                <w:sz w:val="28"/>
                <w:szCs w:val="28"/>
              </w:rPr>
              <w:t xml:space="preserve">Нелю </w:t>
            </w:r>
            <w:proofErr w:type="spellStart"/>
            <w:r w:rsidRPr="004B2114">
              <w:rPr>
                <w:bCs/>
                <w:sz w:val="28"/>
                <w:szCs w:val="28"/>
              </w:rPr>
              <w:t>Адильевну</w:t>
            </w:r>
            <w:proofErr w:type="spellEnd"/>
            <w:r w:rsidRPr="004B2114">
              <w:rPr>
                <w:bCs/>
                <w:sz w:val="28"/>
                <w:szCs w:val="28"/>
              </w:rPr>
              <w:t xml:space="preserve"> –</w:t>
            </w:r>
          </w:p>
          <w:p w:rsidR="00FB5051" w:rsidRPr="004B2114" w:rsidRDefault="00FB5051" w:rsidP="004B2114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продавца продовольственных товаров</w:t>
            </w:r>
            <w:r w:rsidRPr="004B2114">
              <w:rPr>
                <w:sz w:val="28"/>
                <w:szCs w:val="28"/>
              </w:rPr>
              <w:t xml:space="preserve"> открытого акционерного общества «Рыбокомбинат Ханты-Мансийский».</w:t>
            </w:r>
          </w:p>
        </w:tc>
      </w:tr>
    </w:tbl>
    <w:p w:rsidR="00FB5051" w:rsidRDefault="00A50E66" w:rsidP="00FB5051">
      <w:pPr>
        <w:tabs>
          <w:tab w:val="left" w:pos="1134"/>
        </w:tabs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bookmarkStart w:id="0" w:name="_GoBack"/>
      <w:bookmarkEnd w:id="0"/>
      <w:r w:rsidR="00FB5051">
        <w:rPr>
          <w:sz w:val="28"/>
          <w:szCs w:val="28"/>
        </w:rPr>
        <w:t>За добросовестный труд, профессионализм, вклад в развитие энергетики города Ханты-Мансийска и в связи с 80-летием со дня образования муниципального предприятия «Городские электрические сети» муниципального образования город Ханты-Мансийск: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FB5051" w:rsidRPr="004B2114" w:rsidTr="00FB5051">
        <w:tc>
          <w:tcPr>
            <w:tcW w:w="3686" w:type="dxa"/>
            <w:hideMark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ДАВЫДОВА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Николая Александровича –</w:t>
            </w: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электромонтажника по силовым сетям </w:t>
            </w:r>
            <w:r w:rsidR="00CD2FFB">
              <w:rPr>
                <w:bCs/>
                <w:sz w:val="28"/>
                <w:szCs w:val="28"/>
              </w:rPr>
              <w:t xml:space="preserve">                        </w:t>
            </w:r>
            <w:r w:rsidRPr="004B2114">
              <w:rPr>
                <w:bCs/>
                <w:sz w:val="28"/>
                <w:szCs w:val="28"/>
              </w:rPr>
              <w:t xml:space="preserve">и электрооборудованию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t xml:space="preserve">ЛУКИНА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Александра Леонидовича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электромонтера по эксплуатации районных сетей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Ханты-Мансийск;</w:t>
            </w:r>
          </w:p>
        </w:tc>
      </w:tr>
      <w:tr w:rsidR="00FB5051" w:rsidRPr="004B2114" w:rsidTr="00FB5051">
        <w:tc>
          <w:tcPr>
            <w:tcW w:w="3686" w:type="dxa"/>
          </w:tcPr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  <w:lang w:eastAsia="en-US"/>
              </w:rPr>
              <w:lastRenderedPageBreak/>
              <w:t xml:space="preserve">МАШИНА </w:t>
            </w:r>
          </w:p>
          <w:p w:rsidR="00FB5051" w:rsidRPr="004B2114" w:rsidRDefault="00FB5051" w:rsidP="004B2114">
            <w:pPr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>Андрея Николаевича –</w:t>
            </w:r>
          </w:p>
          <w:p w:rsidR="00FB5051" w:rsidRPr="004B2114" w:rsidRDefault="00FB5051" w:rsidP="004B21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FB5051" w:rsidRPr="004B2114" w:rsidRDefault="00FB5051" w:rsidP="004B2114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FB5051" w:rsidRPr="004B2114" w:rsidRDefault="00FB5051" w:rsidP="004B211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B2114">
              <w:rPr>
                <w:bCs/>
                <w:sz w:val="28"/>
                <w:szCs w:val="28"/>
              </w:rPr>
              <w:t xml:space="preserve">электромонтера по эксплуатации районных сетей </w:t>
            </w:r>
            <w:r w:rsidRPr="004B2114">
              <w:rPr>
                <w:sz w:val="28"/>
                <w:szCs w:val="28"/>
              </w:rPr>
              <w:t>муниципального предприятия «Городские электрические сети» муниципального образования город Ханты-Мансийск.</w:t>
            </w:r>
          </w:p>
        </w:tc>
      </w:tr>
    </w:tbl>
    <w:p w:rsidR="00FB5051" w:rsidRDefault="004B2114" w:rsidP="00FB5051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FB5051">
        <w:rPr>
          <w:sz w:val="28"/>
          <w:szCs w:val="28"/>
        </w:rPr>
        <w:t>Управлению бухгалтерского учета аппарата Думы города Ханты-Мансийска (Шведова А.В.) выплатить 40229 рублей из средств, 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FB5051" w:rsidRDefault="00FB5051" w:rsidP="00FB5051">
      <w:pPr>
        <w:tabs>
          <w:tab w:val="left" w:pos="-142"/>
          <w:tab w:val="left" w:pos="851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подлежит опубликованию в средствах массовой информации.</w:t>
      </w:r>
    </w:p>
    <w:p w:rsidR="00FB5051" w:rsidRDefault="00FB5051" w:rsidP="00FB5051">
      <w:pPr>
        <w:tabs>
          <w:tab w:val="left" w:pos="0"/>
          <w:tab w:val="right" w:pos="851"/>
        </w:tabs>
        <w:rPr>
          <w:sz w:val="28"/>
          <w:szCs w:val="28"/>
        </w:rPr>
      </w:pPr>
    </w:p>
    <w:p w:rsidR="00A85868" w:rsidRDefault="00A85868" w:rsidP="00A85868">
      <w:pPr>
        <w:jc w:val="both"/>
        <w:rPr>
          <w:bCs/>
          <w:sz w:val="28"/>
          <w:szCs w:val="28"/>
        </w:rPr>
      </w:pPr>
    </w:p>
    <w:p w:rsidR="00A85868" w:rsidRDefault="00A85868" w:rsidP="00A85868">
      <w:pPr>
        <w:ind w:firstLine="708"/>
        <w:jc w:val="both"/>
        <w:rPr>
          <w:bCs/>
          <w:sz w:val="28"/>
          <w:szCs w:val="28"/>
        </w:rPr>
      </w:pPr>
    </w:p>
    <w:p w:rsidR="004B2114" w:rsidRDefault="004B2114" w:rsidP="00A85868">
      <w:pPr>
        <w:ind w:firstLine="708"/>
        <w:jc w:val="both"/>
        <w:rPr>
          <w:bCs/>
          <w:sz w:val="28"/>
          <w:szCs w:val="28"/>
        </w:rPr>
      </w:pPr>
    </w:p>
    <w:p w:rsidR="00A85868" w:rsidRDefault="00A85868" w:rsidP="00A85868">
      <w:pPr>
        <w:jc w:val="both"/>
        <w:rPr>
          <w:bCs/>
          <w:sz w:val="28"/>
          <w:szCs w:val="28"/>
        </w:rPr>
      </w:pPr>
    </w:p>
    <w:p w:rsidR="00A85868" w:rsidRDefault="00A85868" w:rsidP="00A85868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A85868" w:rsidRDefault="00A85868" w:rsidP="00A85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85868" w:rsidRDefault="00A85868" w:rsidP="00A858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85868" w:rsidRDefault="00A85868" w:rsidP="00A85868">
      <w:pPr>
        <w:rPr>
          <w:sz w:val="28"/>
          <w:szCs w:val="28"/>
        </w:rPr>
      </w:pPr>
    </w:p>
    <w:p w:rsidR="00A85868" w:rsidRDefault="00A85868" w:rsidP="00A85868">
      <w:pPr>
        <w:rPr>
          <w:sz w:val="28"/>
          <w:szCs w:val="28"/>
        </w:rPr>
      </w:pPr>
    </w:p>
    <w:p w:rsidR="00A85868" w:rsidRDefault="00A85868" w:rsidP="00A85868">
      <w:pPr>
        <w:rPr>
          <w:sz w:val="28"/>
          <w:szCs w:val="28"/>
        </w:rPr>
      </w:pPr>
    </w:p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A85868" w:rsidRDefault="00A85868" w:rsidP="00A85868"/>
    <w:p w:rsidR="00FE6C96" w:rsidRDefault="00FE6C96"/>
    <w:sectPr w:rsidR="00FE6C96" w:rsidSect="00820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92" w:rsidRDefault="00896092" w:rsidP="008200F6">
      <w:r>
        <w:separator/>
      </w:r>
    </w:p>
  </w:endnote>
  <w:endnote w:type="continuationSeparator" w:id="0">
    <w:p w:rsidR="00896092" w:rsidRDefault="00896092" w:rsidP="008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6" w:rsidRDefault="008200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6" w:rsidRDefault="008200F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6" w:rsidRDefault="008200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92" w:rsidRDefault="00896092" w:rsidP="008200F6">
      <w:r>
        <w:separator/>
      </w:r>
    </w:p>
  </w:footnote>
  <w:footnote w:type="continuationSeparator" w:id="0">
    <w:p w:rsidR="00896092" w:rsidRDefault="00896092" w:rsidP="0082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6" w:rsidRDefault="008200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045017"/>
      <w:docPartObj>
        <w:docPartGallery w:val="Page Numbers (Top of Page)"/>
        <w:docPartUnique/>
      </w:docPartObj>
    </w:sdtPr>
    <w:sdtEndPr/>
    <w:sdtContent>
      <w:p w:rsidR="008200F6" w:rsidRDefault="008200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66">
          <w:rPr>
            <w:noProof/>
          </w:rPr>
          <w:t>3</w:t>
        </w:r>
        <w:r>
          <w:fldChar w:fldCharType="end"/>
        </w:r>
      </w:p>
    </w:sdtContent>
  </w:sdt>
  <w:p w:rsidR="008200F6" w:rsidRDefault="008200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F6" w:rsidRDefault="008200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4E"/>
    <w:multiLevelType w:val="multilevel"/>
    <w:tmpl w:val="762E63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A4"/>
    <w:rsid w:val="000D0CA4"/>
    <w:rsid w:val="00433BB6"/>
    <w:rsid w:val="004B2114"/>
    <w:rsid w:val="008200F6"/>
    <w:rsid w:val="00896092"/>
    <w:rsid w:val="00A50E66"/>
    <w:rsid w:val="00A85868"/>
    <w:rsid w:val="00CD2FFB"/>
    <w:rsid w:val="00FB5051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586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8586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8586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586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586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858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858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858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50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5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B5051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FB50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FB50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200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0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00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0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586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8586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8586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586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586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858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858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858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50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5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B5051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FB50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FB50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200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0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00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0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2014-12-01T11:22:00Z</dcterms:created>
  <dcterms:modified xsi:type="dcterms:W3CDTF">2014-12-01T11:57:00Z</dcterms:modified>
</cp:coreProperties>
</file>